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DFD" w:rsidRDefault="00BC1247">
      <w:pPr>
        <w:spacing w:before="67"/>
        <w:ind w:left="17" w:right="145"/>
        <w:jc w:val="center"/>
        <w:rPr>
          <w:b/>
          <w:bCs/>
          <w:sz w:val="25"/>
          <w:szCs w:val="25"/>
        </w:rPr>
      </w:pPr>
      <w:r>
        <w:rPr>
          <w:b/>
          <w:bCs/>
          <w:color w:val="212121"/>
          <w:sz w:val="25"/>
          <w:szCs w:val="25"/>
        </w:rPr>
        <w:t>MAHARAJA AGRASEN INSTITUTE OF MANAGEMENT STUDIES</w: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-589651</wp:posOffset>
                </wp:positionH>
                <wp:positionV relativeFrom="paragraph">
                  <wp:posOffset>-174543</wp:posOffset>
                </wp:positionV>
                <wp:extent cx="6858649" cy="1937495"/>
                <wp:effectExtent l="0" t="0" r="0" b="0"/>
                <wp:wrapNone/>
                <wp:docPr id="1691084703" name="Rectangle 16910847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22763" y="2817340"/>
                          <a:ext cx="6846474" cy="1925320"/>
                        </a:xfrm>
                        <a:prstGeom prst="rect">
                          <a:avLst/>
                        </a:prstGeom>
                        <a:noFill/>
                        <a:ln w="121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A2DFD" w:rsidRDefault="001A2DFD">
                            <w:pPr>
                              <w:spacing w:before="65" w:line="290" w:lineRule="auto"/>
                              <w:ind w:left="182" w:right="575" w:firstLine="545"/>
                              <w:jc w:val="center"/>
                              <w:textDirection w:val="btLr"/>
                            </w:pPr>
                          </w:p>
                          <w:p w:rsidR="001A2DFD" w:rsidRDefault="001A2DFD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91084703" o:spid="_x0000_s1026" style="position:absolute;left:0;text-align:left;margin-left:-46.45pt;margin-top:-13.75pt;width:540.05pt;height:152.5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" filled="f" strokeweight=".33819mm">
                <v:stroke startarrowwidth="narrow" startarrowlength="short" endarrowwidth="narrow" endarrowlength="short" joinstyle="round"/>
                <v:textbox inset="0,0,0,0">
                  <w:txbxContent>
                    <w:p w:rsidR="001A2DFD" w:rsidRDefault="001A2DFD">
                      <w:pPr>
                        <w:spacing w:before="65" w:line="290" w:lineRule="auto"/>
                        <w:ind w:left="182" w:right="575" w:firstLine="545"/>
                        <w:jc w:val="center"/>
                        <w:textDirection w:val="btLr"/>
                      </w:pPr>
                    </w:p>
                    <w:p w:rsidR="001A2DFD" w:rsidRDefault="001A2DFD">
                      <w:pPr>
                        <w:jc w:val="center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1A2DFD" w:rsidRDefault="00BC1247">
      <w:pPr>
        <w:pBdr>
          <w:top w:val="nil"/>
          <w:left w:val="nil"/>
          <w:bottom w:val="nil"/>
          <w:right w:val="nil"/>
          <w:between w:val="nil"/>
        </w:pBdr>
        <w:spacing w:before="23" w:line="259" w:lineRule="auto"/>
        <w:ind w:left="2269" w:right="2592" w:hanging="115"/>
        <w:jc w:val="center"/>
        <w:rPr>
          <w:color w:val="000000"/>
        </w:rPr>
      </w:pPr>
      <w:r>
        <w:rPr>
          <w:color w:val="212121"/>
        </w:rPr>
        <w:t xml:space="preserve">(A unit of Maharaja </w:t>
      </w:r>
      <w:proofErr w:type="spellStart"/>
      <w:r>
        <w:rPr>
          <w:color w:val="212121"/>
        </w:rPr>
        <w:t>Agrasen</w:t>
      </w:r>
      <w:proofErr w:type="spellEnd"/>
      <w:r>
        <w:rPr>
          <w:color w:val="212121"/>
        </w:rPr>
        <w:t xml:space="preserve"> Technical Education Society) Affiliated to GGSIP University; Recognized u/s 2(f) of UGC</w:t>
      </w:r>
      <w:r>
        <w:rPr>
          <w:noProof/>
          <w:lang w:val="en-US"/>
        </w:rPr>
        <w:drawing>
          <wp:anchor distT="0" distB="0" distL="0" distR="0" simplePos="0" relativeHeight="251659264" behindDoc="0" locked="0" layoutInCell="1" hidden="0" allowOverlap="1">
            <wp:simplePos x="0" y="0"/>
            <wp:positionH relativeFrom="column">
              <wp:posOffset>-302893</wp:posOffset>
            </wp:positionH>
            <wp:positionV relativeFrom="paragraph">
              <wp:posOffset>67389</wp:posOffset>
            </wp:positionV>
            <wp:extent cx="617220" cy="655320"/>
            <wp:effectExtent l="0" t="0" r="0" b="0"/>
            <wp:wrapNone/>
            <wp:docPr id="1691084704" name="image1.jpg" descr="C:\Users\KavitaSethi\Desktop\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KavitaSethi\Desktop\logo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7220" cy="6553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A2DFD" w:rsidRDefault="00BC1247">
      <w:pPr>
        <w:pBdr>
          <w:top w:val="nil"/>
          <w:left w:val="nil"/>
          <w:bottom w:val="nil"/>
          <w:right w:val="nil"/>
          <w:between w:val="nil"/>
        </w:pBdr>
        <w:spacing w:before="7"/>
        <w:ind w:left="149" w:right="132"/>
        <w:jc w:val="center"/>
        <w:rPr>
          <w:color w:val="000000"/>
        </w:rPr>
      </w:pPr>
      <w:r>
        <w:rPr>
          <w:color w:val="212121"/>
        </w:rPr>
        <w:t>NAAC Accredited with Grade “A++”</w:t>
      </w:r>
    </w:p>
    <w:p w:rsidR="001A2DFD" w:rsidRDefault="00BC1247">
      <w:pPr>
        <w:pBdr>
          <w:top w:val="nil"/>
          <w:left w:val="nil"/>
          <w:bottom w:val="nil"/>
          <w:right w:val="nil"/>
          <w:between w:val="nil"/>
        </w:pBdr>
        <w:spacing w:before="20" w:line="254" w:lineRule="auto"/>
        <w:ind w:left="1774" w:right="1930"/>
        <w:jc w:val="center"/>
        <w:rPr>
          <w:color w:val="000000"/>
        </w:rPr>
      </w:pPr>
      <w:r>
        <w:rPr>
          <w:color w:val="212121"/>
        </w:rPr>
        <w:t xml:space="preserve">Recognized by Bar Council of India; ISO 9001: 2015 Certified Institution Maharaja </w:t>
      </w:r>
      <w:proofErr w:type="spellStart"/>
      <w:r>
        <w:rPr>
          <w:color w:val="212121"/>
        </w:rPr>
        <w:t>Agrasen</w:t>
      </w:r>
      <w:proofErr w:type="spellEnd"/>
      <w:r>
        <w:rPr>
          <w:color w:val="212121"/>
        </w:rPr>
        <w:t xml:space="preserve"> Chowk, Sector 22, </w:t>
      </w:r>
      <w:proofErr w:type="spellStart"/>
      <w:r>
        <w:rPr>
          <w:color w:val="212121"/>
        </w:rPr>
        <w:t>Rohini</w:t>
      </w:r>
      <w:proofErr w:type="spellEnd"/>
      <w:r>
        <w:rPr>
          <w:color w:val="212121"/>
        </w:rPr>
        <w:t xml:space="preserve">, Delhi - 110086, INDIA Tel. Office: 8448186947, 8448186950 </w:t>
      </w:r>
      <w:hyperlink r:id="rId9">
        <w:r>
          <w:rPr>
            <w:color w:val="212121"/>
          </w:rPr>
          <w:t>-</w:t>
        </w:r>
      </w:hyperlink>
      <w:r>
        <w:rPr>
          <w:color w:val="212121"/>
        </w:rPr>
        <w:t xml:space="preserve"> </w:t>
      </w:r>
      <w:hyperlink r:id="rId10">
        <w:r>
          <w:rPr>
            <w:color w:val="000000"/>
          </w:rPr>
          <w:t>www.maims.ac.</w:t>
        </w:r>
      </w:hyperlink>
      <w:proofErr w:type="gramStart"/>
      <w:r>
        <w:rPr>
          <w:color w:val="000000"/>
        </w:rPr>
        <w:t>in</w:t>
      </w:r>
      <w:proofErr w:type="gramEnd"/>
      <w:r>
        <w:rPr>
          <w:color w:val="000000"/>
        </w:rPr>
        <w:t xml:space="preserve"> </w:t>
      </w:r>
    </w:p>
    <w:p w:rsidR="001A2DFD" w:rsidRDefault="00BC1247">
      <w:pPr>
        <w:pStyle w:val="Heading1"/>
        <w:ind w:right="95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DEPARTMENT OF COMMERCE</w:t>
      </w:r>
    </w:p>
    <w:p w:rsidR="001A2DFD" w:rsidRDefault="00BC1247">
      <w:pPr>
        <w:tabs>
          <w:tab w:val="left" w:pos="426"/>
          <w:tab w:val="left" w:pos="851"/>
          <w:tab w:val="left" w:pos="6374"/>
          <w:tab w:val="left" w:pos="7200"/>
        </w:tabs>
        <w:spacing w:before="243"/>
        <w:ind w:right="-330" w:hanging="14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Email: hodcommerce@maims.ac.in                                                       </w:t>
      </w:r>
      <w:proofErr w:type="spellStart"/>
      <w:r>
        <w:rPr>
          <w:b/>
          <w:bCs/>
          <w:sz w:val="24"/>
          <w:szCs w:val="24"/>
        </w:rPr>
        <w:t>Prof.</w:t>
      </w:r>
      <w:proofErr w:type="spellEnd"/>
      <w:r>
        <w:rPr>
          <w:b/>
          <w:bCs/>
          <w:sz w:val="24"/>
          <w:szCs w:val="24"/>
        </w:rPr>
        <w:t xml:space="preserve"> (</w:t>
      </w:r>
      <w:proofErr w:type="spellStart"/>
      <w:r>
        <w:rPr>
          <w:b/>
          <w:bCs/>
          <w:sz w:val="24"/>
          <w:szCs w:val="24"/>
        </w:rPr>
        <w:t>Dr.</w:t>
      </w:r>
      <w:proofErr w:type="spellEnd"/>
      <w:r>
        <w:rPr>
          <w:b/>
          <w:bCs/>
          <w:sz w:val="24"/>
          <w:szCs w:val="24"/>
        </w:rPr>
        <w:t>) Manju Gupta</w:t>
      </w:r>
    </w:p>
    <w:p w:rsidR="001A2DFD" w:rsidRDefault="00BC1247">
      <w:pPr>
        <w:tabs>
          <w:tab w:val="left" w:pos="426"/>
          <w:tab w:val="left" w:pos="851"/>
          <w:tab w:val="left" w:pos="6374"/>
          <w:tab w:val="left" w:pos="7200"/>
        </w:tabs>
        <w:spacing w:before="243"/>
        <w:ind w:left="-567" w:right="-330" w:hanging="142"/>
        <w:jc w:val="right"/>
        <w:rPr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 xml:space="preserve">         Ph</w:t>
      </w:r>
      <w:proofErr w:type="gramStart"/>
      <w:r>
        <w:rPr>
          <w:b/>
          <w:bCs/>
          <w:sz w:val="24"/>
          <w:szCs w:val="24"/>
        </w:rPr>
        <w:t>:9811871455</w:t>
      </w:r>
      <w:proofErr w:type="gramEnd"/>
      <w:r>
        <w:rPr>
          <w:b/>
          <w:bCs/>
          <w:sz w:val="24"/>
          <w:szCs w:val="24"/>
        </w:rPr>
        <w:t xml:space="preserve">                                                                            Hea</w:t>
      </w:r>
      <w:r>
        <w:rPr>
          <w:b/>
          <w:bCs/>
          <w:sz w:val="24"/>
          <w:szCs w:val="24"/>
        </w:rPr>
        <w:t>d, Department of Commerce</w:t>
      </w:r>
      <w:r>
        <w:t xml:space="preserve">                        </w:t>
      </w:r>
      <w:bookmarkStart w:id="0" w:name="bookmark=id.3znysh7" w:colFirst="0" w:colLast="0"/>
      <w:bookmarkEnd w:id="0"/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</w:t>
      </w:r>
      <w:r>
        <w:rPr>
          <w:sz w:val="24"/>
          <w:szCs w:val="24"/>
        </w:rPr>
        <w:t>Tuesday</w:t>
      </w:r>
      <w:r>
        <w:rPr>
          <w:color w:val="000000"/>
          <w:sz w:val="24"/>
          <w:szCs w:val="24"/>
        </w:rPr>
        <w:t>, 10</w:t>
      </w:r>
      <w:r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March</w:t>
      </w:r>
      <w:bookmarkStart w:id="1" w:name="_GoBack"/>
      <w:bookmarkEnd w:id="1"/>
      <w:r>
        <w:rPr>
          <w:color w:val="000000"/>
          <w:sz w:val="24"/>
          <w:szCs w:val="24"/>
        </w:rPr>
        <w:t>, 202</w:t>
      </w:r>
      <w:bookmarkStart w:id="2" w:name="bookmark=id.2et92p0" w:colFirst="0" w:colLast="0"/>
      <w:bookmarkEnd w:id="2"/>
      <w:r>
        <w:rPr>
          <w:color w:val="000000"/>
          <w:sz w:val="24"/>
          <w:szCs w:val="24"/>
        </w:rPr>
        <w:t>6</w:t>
      </w:r>
    </w:p>
    <w:p w:rsidR="001A2DFD" w:rsidRDefault="001A2DFD">
      <w:pPr>
        <w:pBdr>
          <w:top w:val="nil"/>
          <w:left w:val="nil"/>
          <w:bottom w:val="nil"/>
          <w:right w:val="nil"/>
          <w:between w:val="nil"/>
        </w:pBdr>
        <w:spacing w:before="109"/>
        <w:rPr>
          <w:rFonts w:ascii="Calibri" w:eastAsia="Calibri" w:hAnsi="Calibri" w:cs="Calibri"/>
          <w:b/>
          <w:bCs/>
          <w:color w:val="000000"/>
          <w:sz w:val="32"/>
          <w:szCs w:val="32"/>
        </w:rPr>
      </w:pPr>
    </w:p>
    <w:p w:rsidR="001A2DFD" w:rsidRDefault="00BB1A87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color w:val="1F1F1F"/>
          <w:sz w:val="28"/>
          <w:szCs w:val="28"/>
          <w:u w:val="single"/>
        </w:rPr>
        <w:t xml:space="preserve">Session on </w:t>
      </w:r>
      <w:r w:rsidR="00B43A80" w:rsidRPr="00B43A80">
        <w:rPr>
          <w:b/>
          <w:color w:val="1F1F1F"/>
          <w:sz w:val="28"/>
          <w:szCs w:val="28"/>
          <w:u w:val="single"/>
        </w:rPr>
        <w:t>AI Is a Tool, Not a Threat: How Students Can Use AI to Get Ahead?</w:t>
      </w:r>
      <w:r w:rsidR="00BC1247">
        <w:rPr>
          <w:b/>
          <w:bCs/>
          <w:sz w:val="28"/>
          <w:szCs w:val="28"/>
        </w:rPr>
        <w:br/>
      </w:r>
      <w:r w:rsidR="00BC1247">
        <w:rPr>
          <w:b/>
          <w:bCs/>
          <w:sz w:val="24"/>
          <w:szCs w:val="24"/>
          <w:u w:val="single"/>
        </w:rPr>
        <w:t>Academic Year: 2025-26</w:t>
      </w:r>
    </w:p>
    <w:p w:rsidR="001A2DFD" w:rsidRDefault="001A2DFD">
      <w:pPr>
        <w:pBdr>
          <w:top w:val="nil"/>
          <w:left w:val="nil"/>
          <w:bottom w:val="nil"/>
          <w:right w:val="nil"/>
          <w:between w:val="nil"/>
        </w:pBdr>
        <w:spacing w:before="109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:rsidR="001A2DFD" w:rsidRPr="00B43A80" w:rsidRDefault="00BC1247">
      <w:pPr>
        <w:ind w:left="284" w:right="-330" w:hanging="709"/>
        <w:rPr>
          <w:sz w:val="24"/>
          <w:szCs w:val="24"/>
        </w:rPr>
      </w:pPr>
      <w:bookmarkStart w:id="3" w:name="bookmark=id.3dy6vkm" w:colFirst="0" w:colLast="0"/>
      <w:bookmarkEnd w:id="3"/>
      <w:r>
        <w:rPr>
          <w:b/>
          <w:bCs/>
          <w:sz w:val="24"/>
          <w:szCs w:val="24"/>
        </w:rPr>
        <w:t xml:space="preserve">            Name of Event</w:t>
      </w:r>
      <w:r w:rsidRPr="00B43A80">
        <w:rPr>
          <w:b/>
          <w:bCs/>
          <w:sz w:val="24"/>
          <w:szCs w:val="24"/>
        </w:rPr>
        <w:t>:</w:t>
      </w:r>
      <w:bookmarkStart w:id="4" w:name="bookmark=id.1t3h5sf" w:colFirst="0" w:colLast="0"/>
      <w:bookmarkEnd w:id="4"/>
      <w:r w:rsidRPr="00B43A80">
        <w:rPr>
          <w:sz w:val="24"/>
          <w:szCs w:val="24"/>
        </w:rPr>
        <w:t xml:space="preserve"> </w:t>
      </w:r>
      <w:r w:rsidR="00BB1A87">
        <w:rPr>
          <w:sz w:val="24"/>
          <w:szCs w:val="24"/>
        </w:rPr>
        <w:t xml:space="preserve">Session on </w:t>
      </w:r>
      <w:r w:rsidR="00B43A80" w:rsidRPr="00B43A80">
        <w:rPr>
          <w:b/>
          <w:color w:val="1F1F1F"/>
          <w:sz w:val="28"/>
          <w:szCs w:val="28"/>
        </w:rPr>
        <w:t>AI Is a Tool, Not a Threat: How Students Can Use AI to Get Ahead?</w:t>
      </w:r>
    </w:p>
    <w:p w:rsidR="001A2DFD" w:rsidRDefault="001A2DFD">
      <w:pPr>
        <w:ind w:left="284" w:right="-330" w:hanging="709"/>
        <w:rPr>
          <w:sz w:val="24"/>
          <w:szCs w:val="24"/>
        </w:rPr>
      </w:pPr>
    </w:p>
    <w:p w:rsidR="001A2DFD" w:rsidRDefault="00BC1247">
      <w:pPr>
        <w:ind w:left="284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Organised by:</w:t>
      </w:r>
      <w:r>
        <w:rPr>
          <w:color w:val="000000"/>
          <w:sz w:val="24"/>
          <w:szCs w:val="24"/>
        </w:rPr>
        <w:t xml:space="preserve"> </w:t>
      </w:r>
      <w:bookmarkStart w:id="5" w:name="bookmark=id.4d34og8" w:colFirst="0" w:colLast="0"/>
      <w:bookmarkEnd w:id="5"/>
      <w:r>
        <w:rPr>
          <w:sz w:val="24"/>
          <w:szCs w:val="24"/>
        </w:rPr>
        <w:t>Department of Commerce, MAIMS</w:t>
      </w:r>
      <w:r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br/>
      </w:r>
      <w:r>
        <w:rPr>
          <w:b/>
          <w:bCs/>
          <w:sz w:val="24"/>
          <w:szCs w:val="24"/>
        </w:rPr>
        <w:t xml:space="preserve">Date of the Event: </w:t>
      </w:r>
      <w:bookmarkStart w:id="6" w:name="bookmark=id.2s8eyo1" w:colFirst="0" w:colLast="0"/>
      <w:bookmarkEnd w:id="6"/>
      <w:r w:rsidR="00B43A80"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</w:t>
      </w:r>
      <w:r w:rsidR="00B43A80">
        <w:rPr>
          <w:sz w:val="24"/>
          <w:szCs w:val="24"/>
        </w:rPr>
        <w:t>March</w:t>
      </w:r>
      <w:r>
        <w:rPr>
          <w:sz w:val="24"/>
          <w:szCs w:val="24"/>
        </w:rPr>
        <w:t xml:space="preserve"> 2026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b/>
          <w:bCs/>
          <w:sz w:val="24"/>
          <w:szCs w:val="24"/>
        </w:rPr>
        <w:t xml:space="preserve">Time of the Event: </w:t>
      </w:r>
      <w:r>
        <w:rPr>
          <w:sz w:val="24"/>
          <w:szCs w:val="24"/>
        </w:rPr>
        <w:t>12:00 PM – 1:00 PM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bookmarkStart w:id="7" w:name="bookmark=id.17dp8vu" w:colFirst="0" w:colLast="0"/>
      <w:bookmarkEnd w:id="7"/>
      <w:r>
        <w:rPr>
          <w:b/>
          <w:bCs/>
          <w:sz w:val="24"/>
          <w:szCs w:val="24"/>
        </w:rPr>
        <w:t xml:space="preserve">Location: </w:t>
      </w:r>
      <w:r w:rsidR="00B43A80" w:rsidRPr="00B43A80">
        <w:rPr>
          <w:bCs/>
          <w:sz w:val="24"/>
          <w:szCs w:val="24"/>
        </w:rPr>
        <w:t>Seminar Room</w:t>
      </w:r>
      <w:r>
        <w:rPr>
          <w:sz w:val="24"/>
          <w:szCs w:val="24"/>
        </w:rPr>
        <w:t>, 9th Block</w:t>
      </w:r>
    </w:p>
    <w:p w:rsidR="001A2DFD" w:rsidRDefault="001A2DFD">
      <w:pPr>
        <w:ind w:left="284"/>
        <w:rPr>
          <w:sz w:val="24"/>
          <w:szCs w:val="24"/>
        </w:rPr>
      </w:pPr>
    </w:p>
    <w:p w:rsidR="001A2DFD" w:rsidRDefault="00BC1247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Number of Participants:</w:t>
      </w:r>
      <w:r w:rsidR="00B43A80">
        <w:rPr>
          <w:sz w:val="24"/>
          <w:szCs w:val="24"/>
        </w:rPr>
        <w:t xml:space="preserve">  77</w:t>
      </w:r>
    </w:p>
    <w:p w:rsidR="001A2DFD" w:rsidRDefault="001A2DFD">
      <w:pPr>
        <w:rPr>
          <w:sz w:val="24"/>
          <w:szCs w:val="24"/>
        </w:rPr>
      </w:pPr>
    </w:p>
    <w:p w:rsidR="001A2DFD" w:rsidRDefault="001A2DFD">
      <w:pPr>
        <w:ind w:left="284"/>
        <w:rPr>
          <w:sz w:val="24"/>
          <w:szCs w:val="24"/>
        </w:rPr>
      </w:pPr>
    </w:p>
    <w:p w:rsidR="001A2DFD" w:rsidRDefault="00BC124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About t</w:t>
      </w:r>
      <w:r w:rsidR="00BB1A87">
        <w:rPr>
          <w:b/>
          <w:bCs/>
          <w:sz w:val="24"/>
          <w:szCs w:val="24"/>
        </w:rPr>
        <w:t>he Session</w:t>
      </w:r>
    </w:p>
    <w:p w:rsidR="001A2DFD" w:rsidRDefault="00BC1247">
      <w:pPr>
        <w:widowControl/>
        <w:spacing w:before="280" w:after="28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Department of Commerce, Maharaja </w:t>
      </w:r>
      <w:proofErr w:type="spellStart"/>
      <w:r>
        <w:rPr>
          <w:sz w:val="24"/>
          <w:szCs w:val="24"/>
        </w:rPr>
        <w:t>Agrasen</w:t>
      </w:r>
      <w:proofErr w:type="spellEnd"/>
      <w:r>
        <w:rPr>
          <w:sz w:val="24"/>
          <w:szCs w:val="24"/>
        </w:rPr>
        <w:t xml:space="preserve"> Institute of Management Studies (MAIMS), organised a </w:t>
      </w:r>
      <w:r w:rsidR="00BB1A87">
        <w:rPr>
          <w:sz w:val="24"/>
          <w:szCs w:val="24"/>
        </w:rPr>
        <w:t>session</w:t>
      </w:r>
      <w:r>
        <w:rPr>
          <w:sz w:val="24"/>
          <w:szCs w:val="24"/>
        </w:rPr>
        <w:t xml:space="preserve"> on </w:t>
      </w:r>
      <w:r w:rsidR="00B43A80" w:rsidRPr="00B43A80">
        <w:rPr>
          <w:sz w:val="24"/>
          <w:szCs w:val="24"/>
        </w:rPr>
        <w:t>AI Is a Tool, Not a Threat: How Students Can Use AI to Get Ahead</w:t>
      </w:r>
      <w:proofErr w:type="gramStart"/>
      <w:r w:rsidR="00B43A80" w:rsidRPr="00B43A80">
        <w:rPr>
          <w:sz w:val="24"/>
          <w:szCs w:val="24"/>
        </w:rPr>
        <w:t>?</w:t>
      </w:r>
      <w:r w:rsidR="00B43A80">
        <w:rPr>
          <w:sz w:val="24"/>
          <w:szCs w:val="24"/>
        </w:rPr>
        <w:t>,</w:t>
      </w:r>
      <w:proofErr w:type="gramEnd"/>
      <w:r>
        <w:rPr>
          <w:sz w:val="24"/>
          <w:szCs w:val="24"/>
        </w:rPr>
        <w:t xml:space="preserve"> </w:t>
      </w:r>
      <w:r w:rsidR="00B43A80">
        <w:rPr>
          <w:sz w:val="24"/>
          <w:szCs w:val="24"/>
        </w:rPr>
        <w:t>with</w:t>
      </w:r>
      <w:r>
        <w:rPr>
          <w:sz w:val="24"/>
          <w:szCs w:val="24"/>
        </w:rPr>
        <w:t xml:space="preserve"> the objective of enhancing students’ understanding of </w:t>
      </w:r>
      <w:r w:rsidR="00B43A80">
        <w:rPr>
          <w:sz w:val="24"/>
          <w:szCs w:val="24"/>
        </w:rPr>
        <w:t>Artificial Intelligence and its use</w:t>
      </w:r>
      <w:r>
        <w:rPr>
          <w:sz w:val="24"/>
          <w:szCs w:val="24"/>
        </w:rPr>
        <w:t xml:space="preserve">. The </w:t>
      </w:r>
      <w:r w:rsidR="00BB1A87">
        <w:rPr>
          <w:sz w:val="24"/>
          <w:szCs w:val="24"/>
        </w:rPr>
        <w:t>session</w:t>
      </w:r>
      <w:r>
        <w:rPr>
          <w:sz w:val="24"/>
          <w:szCs w:val="24"/>
        </w:rPr>
        <w:t xml:space="preserve"> commenced with the formal felicitation of the resource persons. The Head of the Department of Commerce, </w:t>
      </w:r>
      <w:proofErr w:type="spellStart"/>
      <w:r>
        <w:rPr>
          <w:sz w:val="24"/>
          <w:szCs w:val="24"/>
        </w:rPr>
        <w:t>Prof.</w:t>
      </w:r>
      <w:proofErr w:type="spellEnd"/>
      <w:r w:rsidR="00B43A80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Dr.</w:t>
      </w:r>
      <w:proofErr w:type="spellEnd"/>
      <w:r>
        <w:rPr>
          <w:sz w:val="24"/>
          <w:szCs w:val="24"/>
        </w:rPr>
        <w:t>) Manju Gupta warmly welcomed the distinguished speakers and felicitated them with mementos and saplings as a token o</w:t>
      </w:r>
      <w:r>
        <w:rPr>
          <w:sz w:val="24"/>
          <w:szCs w:val="24"/>
        </w:rPr>
        <w:t>f appreciation.</w:t>
      </w:r>
    </w:p>
    <w:p w:rsidR="001A2DFD" w:rsidRDefault="00B43A80" w:rsidP="00B43A80">
      <w:pPr>
        <w:widowControl/>
        <w:spacing w:before="280" w:after="28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The session was conducted by Ms</w:t>
      </w:r>
      <w:r w:rsidR="00BC1247">
        <w:rPr>
          <w:sz w:val="24"/>
          <w:szCs w:val="24"/>
        </w:rPr>
        <w:t xml:space="preserve"> </w:t>
      </w:r>
      <w:proofErr w:type="spellStart"/>
      <w:r w:rsidRPr="00B43A80">
        <w:rPr>
          <w:sz w:val="24"/>
          <w:szCs w:val="24"/>
        </w:rPr>
        <w:t>Tamanna</w:t>
      </w:r>
      <w:proofErr w:type="spellEnd"/>
      <w:r w:rsidRPr="00B43A80">
        <w:rPr>
          <w:sz w:val="24"/>
          <w:szCs w:val="24"/>
        </w:rPr>
        <w:t xml:space="preserve"> Madan, Senior Product Manager at S&amp;P Global</w:t>
      </w:r>
      <w:r w:rsidR="00BC1247">
        <w:rPr>
          <w:sz w:val="24"/>
          <w:szCs w:val="24"/>
        </w:rPr>
        <w:t xml:space="preserve">. </w:t>
      </w:r>
      <w:r>
        <w:rPr>
          <w:sz w:val="24"/>
          <w:szCs w:val="24"/>
        </w:rPr>
        <w:t>Sh</w:t>
      </w:r>
      <w:r w:rsidR="00BC1247">
        <w:rPr>
          <w:sz w:val="24"/>
          <w:szCs w:val="24"/>
        </w:rPr>
        <w:t xml:space="preserve">e enlightened the students about the </w:t>
      </w:r>
      <w:r w:rsidRPr="00B43A80">
        <w:rPr>
          <w:sz w:val="24"/>
          <w:szCs w:val="24"/>
        </w:rPr>
        <w:t>Leveraging Knowledge Platforms for AI-Powered Financial Insights</w:t>
      </w:r>
      <w:r w:rsidR="00BC1247">
        <w:rPr>
          <w:sz w:val="24"/>
          <w:szCs w:val="24"/>
        </w:rPr>
        <w:t xml:space="preserve">. </w:t>
      </w:r>
      <w:r>
        <w:rPr>
          <w:sz w:val="24"/>
          <w:szCs w:val="24"/>
        </w:rPr>
        <w:t>Sh</w:t>
      </w:r>
      <w:r w:rsidR="00BC1247">
        <w:rPr>
          <w:sz w:val="24"/>
          <w:szCs w:val="24"/>
        </w:rPr>
        <w:t xml:space="preserve">e also explained </w:t>
      </w:r>
      <w:r>
        <w:rPr>
          <w:sz w:val="24"/>
          <w:szCs w:val="24"/>
        </w:rPr>
        <w:t xml:space="preserve">how </w:t>
      </w:r>
      <w:r w:rsidRPr="00B43A80">
        <w:rPr>
          <w:lang w:val="en-US"/>
        </w:rPr>
        <w:t>Deeper integration with S&amp;P data helps</w:t>
      </w:r>
      <w:r>
        <w:rPr>
          <w:lang w:val="en-US"/>
        </w:rPr>
        <w:t xml:space="preserve"> </w:t>
      </w:r>
      <w:r w:rsidRPr="00B43A80">
        <w:rPr>
          <w:sz w:val="24"/>
          <w:szCs w:val="24"/>
          <w:lang w:val="en-US"/>
        </w:rPr>
        <w:t>solve complex use cases</w:t>
      </w:r>
      <w:r w:rsidR="00BC1247">
        <w:rPr>
          <w:sz w:val="24"/>
          <w:szCs w:val="24"/>
        </w:rPr>
        <w:t xml:space="preserve">. Through practical examples, </w:t>
      </w:r>
      <w:r>
        <w:rPr>
          <w:sz w:val="24"/>
          <w:szCs w:val="24"/>
        </w:rPr>
        <w:t>s</w:t>
      </w:r>
      <w:r w:rsidR="00BC1247">
        <w:rPr>
          <w:sz w:val="24"/>
          <w:szCs w:val="24"/>
        </w:rPr>
        <w:t xml:space="preserve">he guided students on how to </w:t>
      </w:r>
      <w:r>
        <w:rPr>
          <w:sz w:val="24"/>
          <w:szCs w:val="24"/>
        </w:rPr>
        <w:t>wisely and</w:t>
      </w:r>
      <w:r w:rsidR="00BC1247">
        <w:rPr>
          <w:sz w:val="24"/>
          <w:szCs w:val="24"/>
        </w:rPr>
        <w:t xml:space="preserve"> responsibly</w:t>
      </w:r>
      <w:r>
        <w:rPr>
          <w:sz w:val="24"/>
          <w:szCs w:val="24"/>
        </w:rPr>
        <w:t xml:space="preserve"> use artificial intelligence</w:t>
      </w:r>
      <w:r w:rsidR="00BC1247">
        <w:rPr>
          <w:sz w:val="24"/>
          <w:szCs w:val="24"/>
        </w:rPr>
        <w:t>.</w:t>
      </w:r>
    </w:p>
    <w:p w:rsidR="00BB1A87" w:rsidRDefault="00BB1A87" w:rsidP="00BB1A87">
      <w:pPr>
        <w:widowControl/>
        <w:spacing w:before="280" w:after="28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She also explained the need and importance of data with following example</w:t>
      </w:r>
    </w:p>
    <w:p w:rsidR="00BB1A87" w:rsidRPr="00BB1A87" w:rsidRDefault="00BB1A87" w:rsidP="00BB1A87">
      <w:pPr>
        <w:widowControl/>
        <w:spacing w:before="280" w:after="280"/>
        <w:jc w:val="both"/>
        <w:rPr>
          <w:sz w:val="24"/>
          <w:szCs w:val="24"/>
        </w:rPr>
      </w:pPr>
      <w:r w:rsidRPr="00BB1A87">
        <w:rPr>
          <w:sz w:val="24"/>
          <w:szCs w:val="24"/>
        </w:rPr>
        <w:t>If you were investing your own money, would you rely on data or intuition?</w:t>
      </w:r>
    </w:p>
    <w:p w:rsidR="00BB1A87" w:rsidRPr="00BB1A87" w:rsidRDefault="00BB1A87" w:rsidP="00BB1A87">
      <w:pPr>
        <w:widowControl/>
        <w:spacing w:before="280" w:after="280"/>
        <w:jc w:val="both"/>
        <w:rPr>
          <w:sz w:val="24"/>
          <w:szCs w:val="24"/>
        </w:rPr>
      </w:pPr>
      <w:r w:rsidRPr="00BB1A87">
        <w:rPr>
          <w:sz w:val="24"/>
          <w:szCs w:val="24"/>
        </w:rPr>
        <w:t>Finance decisions rely on data</w:t>
      </w:r>
    </w:p>
    <w:p w:rsidR="00000000" w:rsidRPr="00BB1A87" w:rsidRDefault="00BC1247" w:rsidP="00BB1A87">
      <w:pPr>
        <w:widowControl/>
        <w:numPr>
          <w:ilvl w:val="1"/>
          <w:numId w:val="1"/>
        </w:numPr>
        <w:spacing w:before="280" w:after="280"/>
        <w:jc w:val="both"/>
        <w:rPr>
          <w:sz w:val="24"/>
          <w:szCs w:val="24"/>
        </w:rPr>
      </w:pPr>
      <w:r w:rsidRPr="00BB1A87">
        <w:rPr>
          <w:sz w:val="24"/>
          <w:szCs w:val="24"/>
        </w:rPr>
        <w:t>Company financials</w:t>
      </w:r>
    </w:p>
    <w:p w:rsidR="00000000" w:rsidRPr="00BB1A87" w:rsidRDefault="00BC1247" w:rsidP="00BB1A87">
      <w:pPr>
        <w:widowControl/>
        <w:numPr>
          <w:ilvl w:val="1"/>
          <w:numId w:val="1"/>
        </w:numPr>
        <w:spacing w:before="280" w:after="280"/>
        <w:jc w:val="both"/>
        <w:rPr>
          <w:sz w:val="24"/>
          <w:szCs w:val="24"/>
        </w:rPr>
      </w:pPr>
      <w:r w:rsidRPr="00BB1A87">
        <w:rPr>
          <w:sz w:val="24"/>
          <w:szCs w:val="24"/>
        </w:rPr>
        <w:t>Market prices</w:t>
      </w:r>
    </w:p>
    <w:p w:rsidR="00000000" w:rsidRPr="00BB1A87" w:rsidRDefault="00BC1247" w:rsidP="00BB1A87">
      <w:pPr>
        <w:widowControl/>
        <w:numPr>
          <w:ilvl w:val="1"/>
          <w:numId w:val="1"/>
        </w:numPr>
        <w:spacing w:before="280" w:after="280"/>
        <w:jc w:val="both"/>
        <w:rPr>
          <w:sz w:val="24"/>
          <w:szCs w:val="24"/>
        </w:rPr>
      </w:pPr>
      <w:r w:rsidRPr="00BB1A87">
        <w:rPr>
          <w:sz w:val="24"/>
          <w:szCs w:val="24"/>
        </w:rPr>
        <w:t>Economic indicators</w:t>
      </w:r>
    </w:p>
    <w:p w:rsidR="00000000" w:rsidRPr="00BB1A87" w:rsidRDefault="00BC1247" w:rsidP="00BB1A87">
      <w:pPr>
        <w:widowControl/>
        <w:numPr>
          <w:ilvl w:val="1"/>
          <w:numId w:val="1"/>
        </w:numPr>
        <w:spacing w:before="280" w:after="280"/>
        <w:jc w:val="both"/>
        <w:rPr>
          <w:sz w:val="24"/>
          <w:szCs w:val="24"/>
        </w:rPr>
      </w:pPr>
      <w:r w:rsidRPr="00BB1A87">
        <w:rPr>
          <w:sz w:val="24"/>
          <w:szCs w:val="24"/>
        </w:rPr>
        <w:t>News &amp; global events</w:t>
      </w:r>
    </w:p>
    <w:p w:rsidR="00000000" w:rsidRPr="00BB1A87" w:rsidRDefault="00BC1247" w:rsidP="00BB1A87">
      <w:pPr>
        <w:widowControl/>
        <w:numPr>
          <w:ilvl w:val="0"/>
          <w:numId w:val="2"/>
        </w:numPr>
        <w:spacing w:before="280" w:after="280"/>
        <w:jc w:val="both"/>
        <w:rPr>
          <w:sz w:val="24"/>
          <w:szCs w:val="24"/>
        </w:rPr>
      </w:pPr>
      <w:r w:rsidRPr="00BB1A87">
        <w:rPr>
          <w:sz w:val="24"/>
          <w:szCs w:val="24"/>
        </w:rPr>
        <w:t>Without data, investors would basically be guessing.</w:t>
      </w:r>
    </w:p>
    <w:p w:rsidR="00000000" w:rsidRPr="00BB1A87" w:rsidRDefault="00BC1247" w:rsidP="00BB1A87">
      <w:pPr>
        <w:widowControl/>
        <w:numPr>
          <w:ilvl w:val="0"/>
          <w:numId w:val="2"/>
        </w:numPr>
        <w:spacing w:before="280" w:after="280"/>
        <w:jc w:val="both"/>
        <w:rPr>
          <w:sz w:val="24"/>
          <w:szCs w:val="24"/>
        </w:rPr>
      </w:pPr>
      <w:r w:rsidRPr="00BB1A87">
        <w:rPr>
          <w:sz w:val="24"/>
          <w:szCs w:val="24"/>
        </w:rPr>
        <w:t>Analyzing information and turning it into decisio</w:t>
      </w:r>
      <w:r w:rsidRPr="00BB1A87">
        <w:rPr>
          <w:sz w:val="24"/>
          <w:szCs w:val="24"/>
        </w:rPr>
        <w:t>ns</w:t>
      </w:r>
      <w:r w:rsidRPr="00BB1A87">
        <w:rPr>
          <w:sz w:val="24"/>
          <w:szCs w:val="24"/>
        </w:rPr>
        <w:t>.</w:t>
      </w:r>
    </w:p>
    <w:p w:rsidR="00000000" w:rsidRPr="00BB1A87" w:rsidRDefault="00BC1247" w:rsidP="00BB1A87">
      <w:pPr>
        <w:widowControl/>
        <w:numPr>
          <w:ilvl w:val="0"/>
          <w:numId w:val="2"/>
        </w:numPr>
        <w:spacing w:before="280" w:after="280"/>
        <w:jc w:val="both"/>
        <w:rPr>
          <w:sz w:val="24"/>
          <w:szCs w:val="24"/>
        </w:rPr>
      </w:pPr>
      <w:r w:rsidRPr="00BB1A87">
        <w:rPr>
          <w:sz w:val="24"/>
          <w:szCs w:val="24"/>
        </w:rPr>
        <w:t>Better data → Better financial decisions</w:t>
      </w:r>
    </w:p>
    <w:p w:rsidR="00BB1A87" w:rsidRDefault="00BB1A87">
      <w:pPr>
        <w:widowControl/>
        <w:spacing w:before="280" w:after="28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The session</w:t>
      </w:r>
      <w:r w:rsidR="00BC1247">
        <w:rPr>
          <w:sz w:val="24"/>
          <w:szCs w:val="24"/>
        </w:rPr>
        <w:t xml:space="preserve"> was highly interactive, with students actively participating and raising queries related to </w:t>
      </w:r>
      <w:r>
        <w:rPr>
          <w:sz w:val="24"/>
          <w:szCs w:val="24"/>
        </w:rPr>
        <w:t xml:space="preserve">AI and its use in </w:t>
      </w:r>
      <w:r w:rsidR="00BC1247">
        <w:rPr>
          <w:sz w:val="24"/>
          <w:szCs w:val="24"/>
        </w:rPr>
        <w:t>investments, risk assessment, and financial planning. The session concluded with a vote of thanks, expressing gratitude to the resource persons for sha</w:t>
      </w:r>
      <w:r w:rsidR="00BC1247">
        <w:rPr>
          <w:sz w:val="24"/>
          <w:szCs w:val="24"/>
        </w:rPr>
        <w:t xml:space="preserve">ring </w:t>
      </w:r>
      <w:r>
        <w:rPr>
          <w:sz w:val="24"/>
          <w:szCs w:val="24"/>
        </w:rPr>
        <w:t xml:space="preserve">her </w:t>
      </w:r>
      <w:r w:rsidR="00BC1247">
        <w:rPr>
          <w:sz w:val="24"/>
          <w:szCs w:val="24"/>
        </w:rPr>
        <w:t>expertise and guiding students</w:t>
      </w:r>
      <w:r>
        <w:rPr>
          <w:sz w:val="24"/>
          <w:szCs w:val="24"/>
        </w:rPr>
        <w:t>.</w:t>
      </w:r>
    </w:p>
    <w:p w:rsidR="001A2DFD" w:rsidRDefault="00BC1247">
      <w:pPr>
        <w:widowControl/>
        <w:spacing w:before="280" w:after="280" w:line="360" w:lineRule="auto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</w:t>
      </w:r>
      <w:r w:rsidR="00353245">
        <w:rPr>
          <w:b/>
          <w:bCs/>
          <w:sz w:val="24"/>
          <w:szCs w:val="24"/>
        </w:rPr>
        <w:t>Glimpses of the Session</w:t>
      </w:r>
    </w:p>
    <w:p w:rsidR="001A2DFD" w:rsidRDefault="00BB1A87">
      <w:pPr>
        <w:widowControl/>
        <w:spacing w:before="280" w:after="280" w:line="36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5731510" cy="3223974"/>
            <wp:effectExtent l="0" t="0" r="2540" b="0"/>
            <wp:docPr id="1" name="Picture 1" descr="C:\Users\Dr.Anil Kumar Goyal\Downloads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.Anil Kumar Goyal\Downloads\1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2DFD" w:rsidRDefault="00BC1247">
      <w:pPr>
        <w:widowControl/>
        <w:spacing w:before="280" w:after="280" w:line="360" w:lineRule="auto"/>
        <w:jc w:val="center"/>
        <w:rPr>
          <w:i/>
          <w:iCs/>
        </w:rPr>
      </w:pPr>
      <w:r>
        <w:rPr>
          <w:i/>
          <w:iCs/>
        </w:rPr>
        <w:t>Felicita</w:t>
      </w:r>
      <w:r w:rsidR="00BB1A87">
        <w:rPr>
          <w:i/>
          <w:iCs/>
        </w:rPr>
        <w:t>tion of Resource Persons by HOD and convener,</w:t>
      </w:r>
      <w:r>
        <w:rPr>
          <w:i/>
          <w:iCs/>
        </w:rPr>
        <w:t xml:space="preserve"> Department of Commerce</w:t>
      </w:r>
    </w:p>
    <w:p w:rsidR="001A2DFD" w:rsidRDefault="00BB1A87">
      <w:pPr>
        <w:widowControl/>
        <w:spacing w:after="280" w:line="360" w:lineRule="auto"/>
        <w:jc w:val="both"/>
        <w:rPr>
          <w:i/>
          <w:iCs/>
        </w:rPr>
      </w:pPr>
      <w:r>
        <w:rPr>
          <w:i/>
          <w:iCs/>
          <w:noProof/>
          <w:lang w:val="en-US"/>
        </w:rPr>
        <w:drawing>
          <wp:inline distT="0" distB="0" distL="0" distR="0">
            <wp:extent cx="5731510" cy="3223974"/>
            <wp:effectExtent l="0" t="0" r="2540" b="0"/>
            <wp:docPr id="2" name="Picture 2" descr="C:\Users\Dr.Anil Kumar Goyal\Downloads\2.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r.Anil Kumar Goyal\Downloads\2.2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2DFD" w:rsidRDefault="00BB1A87">
      <w:pPr>
        <w:widowControl/>
        <w:spacing w:after="280" w:line="360" w:lineRule="auto"/>
        <w:jc w:val="both"/>
        <w:rPr>
          <w:b/>
          <w:bCs/>
          <w:sz w:val="24"/>
          <w:szCs w:val="24"/>
        </w:rPr>
      </w:pPr>
      <w:r>
        <w:rPr>
          <w:i/>
          <w:iCs/>
        </w:rPr>
        <w:t>Ms</w:t>
      </w:r>
      <w:r w:rsidR="00BC1247">
        <w:rPr>
          <w:i/>
          <w:iCs/>
        </w:rPr>
        <w:t xml:space="preserve">. </w:t>
      </w:r>
      <w:proofErr w:type="spellStart"/>
      <w:r>
        <w:rPr>
          <w:i/>
          <w:iCs/>
        </w:rPr>
        <w:t>Tamanna</w:t>
      </w:r>
      <w:proofErr w:type="spellEnd"/>
      <w:r>
        <w:rPr>
          <w:i/>
          <w:iCs/>
        </w:rPr>
        <w:t xml:space="preserve"> Madam</w:t>
      </w:r>
      <w:r w:rsidR="00BC1247">
        <w:rPr>
          <w:i/>
          <w:iCs/>
        </w:rPr>
        <w:t xml:space="preserve"> addressing the students</w:t>
      </w:r>
    </w:p>
    <w:p w:rsidR="001A2DFD" w:rsidRDefault="00BB1A87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5721350" cy="32829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0" cy="328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2DFD" w:rsidRDefault="001A2DFD">
      <w:pPr>
        <w:rPr>
          <w:b/>
          <w:bCs/>
          <w:sz w:val="24"/>
          <w:szCs w:val="24"/>
        </w:rPr>
      </w:pPr>
    </w:p>
    <w:p w:rsidR="001A2DFD" w:rsidRDefault="00BC1247">
      <w:pPr>
        <w:rPr>
          <w:b/>
          <w:bCs/>
          <w:sz w:val="24"/>
          <w:szCs w:val="24"/>
        </w:rPr>
      </w:pPr>
      <w:r>
        <w:rPr>
          <w:i/>
          <w:iCs/>
        </w:rPr>
        <w:t>Interactive Q&amp;A</w:t>
      </w:r>
      <w:r>
        <w:rPr>
          <w:i/>
          <w:iCs/>
        </w:rPr>
        <w:t xml:space="preserve"> Session with Participants</w:t>
      </w:r>
    </w:p>
    <w:p w:rsidR="001A2DFD" w:rsidRDefault="001A2DFD">
      <w:pPr>
        <w:rPr>
          <w:b/>
          <w:bCs/>
          <w:sz w:val="24"/>
          <w:szCs w:val="24"/>
        </w:rPr>
      </w:pPr>
    </w:p>
    <w:p w:rsidR="001A2DFD" w:rsidRDefault="00BC124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Convener</w:t>
      </w:r>
    </w:p>
    <w:p w:rsidR="00BB1A87" w:rsidRDefault="00BC1247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Dr.</w:t>
      </w:r>
      <w:proofErr w:type="spellEnd"/>
      <w:r>
        <w:rPr>
          <w:b/>
          <w:bCs/>
          <w:sz w:val="24"/>
          <w:szCs w:val="24"/>
        </w:rPr>
        <w:t xml:space="preserve"> </w:t>
      </w:r>
      <w:r w:rsidR="00BB1A87">
        <w:rPr>
          <w:b/>
          <w:bCs/>
          <w:sz w:val="24"/>
          <w:szCs w:val="24"/>
        </w:rPr>
        <w:t>Anil Kumar Goyal</w:t>
      </w:r>
    </w:p>
    <w:p w:rsidR="001A2DFD" w:rsidRDefault="00BC1247">
      <w:pPr>
        <w:rPr>
          <w:sz w:val="24"/>
          <w:szCs w:val="24"/>
        </w:rPr>
      </w:pPr>
      <w:r>
        <w:rPr>
          <w:sz w:val="24"/>
          <w:szCs w:val="24"/>
        </w:rPr>
        <w:t>Ass</w:t>
      </w:r>
      <w:r w:rsidR="00BB1A87">
        <w:rPr>
          <w:sz w:val="24"/>
          <w:szCs w:val="24"/>
        </w:rPr>
        <w:t>ociate</w:t>
      </w:r>
      <w:r>
        <w:rPr>
          <w:sz w:val="24"/>
          <w:szCs w:val="24"/>
        </w:rPr>
        <w:t xml:space="preserve"> Professor, Department of </w:t>
      </w:r>
      <w:r w:rsidR="00BB1A87">
        <w:rPr>
          <w:sz w:val="24"/>
          <w:szCs w:val="24"/>
        </w:rPr>
        <w:t>Commerce</w:t>
      </w:r>
      <w:r w:rsidR="00BB1A87">
        <w:rPr>
          <w:sz w:val="24"/>
          <w:szCs w:val="24"/>
        </w:rPr>
        <w:br/>
        <w:t>Contact: +91 8800605830</w:t>
      </w:r>
    </w:p>
    <w:p w:rsidR="001A2DFD" w:rsidRDefault="001A2DFD">
      <w:pPr>
        <w:ind w:left="284"/>
        <w:rPr>
          <w:sz w:val="24"/>
          <w:szCs w:val="24"/>
        </w:rPr>
      </w:pPr>
    </w:p>
    <w:sectPr w:rsidR="001A2DFD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B072E1FE-53EA-48C7-A54A-52C553306628}"/>
    <w:embedBold r:id="rId2" w:fontKey="{74EAD4D0-A102-495E-AC8F-C7B074AF5FC6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3" w:fontKey="{A9789A51-8546-4402-B65A-79F30E9BD79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9E564396-5E70-43ED-885A-8E9BA22AE320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4C19B0"/>
    <w:multiLevelType w:val="hybridMultilevel"/>
    <w:tmpl w:val="3028F016"/>
    <w:lvl w:ilvl="0" w:tplc="124EACB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58203E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C74C65C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65363DC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601C72F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BA6FEE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122A3B9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CD76C80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6DAFB9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">
    <w:nsid w:val="7F0F2881"/>
    <w:multiLevelType w:val="hybridMultilevel"/>
    <w:tmpl w:val="201E7526"/>
    <w:lvl w:ilvl="0" w:tplc="B694F6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3CC1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FDA1E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0E05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F24E8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22D5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87289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E25B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7CAE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1A2DFD"/>
    <w:rsid w:val="001A2DFD"/>
    <w:rsid w:val="00353245"/>
    <w:rsid w:val="00B43A80"/>
    <w:rsid w:val="00BB1A87"/>
    <w:rsid w:val="00BC1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IN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pPr>
      <w:keepNext/>
      <w:keepLines/>
      <w:spacing w:before="360" w:after="80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pPr>
      <w:keepNext/>
      <w:keepLines/>
      <w:spacing w:before="160" w:after="80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link w:val="Heading5Char"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link w:val="Heading6Char"/>
    <w:pPr>
      <w:keepNext/>
      <w:keepLines/>
      <w:spacing w:before="4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540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540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540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pPr>
      <w:spacing w:after="80"/>
    </w:pPr>
    <w:rPr>
      <w:rFonts w:ascii="Calibri" w:eastAsia="Calibri" w:hAnsi="Calibri" w:cs="Calibri"/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BF54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54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54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540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540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54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54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54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5407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BF54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BF54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54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54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54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540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4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40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5407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BF5407"/>
  </w:style>
  <w:style w:type="character" w:customStyle="1" w:styleId="BodyTextChar">
    <w:name w:val="Body Text Char"/>
    <w:basedOn w:val="DefaultParagraphFont"/>
    <w:link w:val="BodyText"/>
    <w:uiPriority w:val="1"/>
    <w:rsid w:val="00BF5407"/>
    <w:rPr>
      <w:rFonts w:ascii="Times New Roman" w:eastAsia="Times New Roman" w:hAnsi="Times New Roman" w:cs="Times New Roman"/>
      <w:kern w:val="0"/>
      <w:lang w:val="en-US"/>
    </w:rPr>
  </w:style>
  <w:style w:type="paragraph" w:styleId="NormalWeb">
    <w:name w:val="Normal (Web)"/>
    <w:basedOn w:val="Normal"/>
    <w:uiPriority w:val="99"/>
    <w:semiHidden/>
    <w:unhideWhenUsed/>
    <w:rsid w:val="005A1BA1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44393D"/>
    <w:rPr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311D1D"/>
    <w:pPr>
      <w:spacing w:after="200"/>
    </w:pPr>
    <w:rPr>
      <w:i/>
      <w:iCs/>
      <w:color w:val="44546A" w:themeColor="text2"/>
      <w:sz w:val="18"/>
      <w:szCs w:val="18"/>
    </w:rPr>
  </w:style>
  <w:style w:type="paragraph" w:styleId="Subtitle">
    <w:name w:val="Subtitle"/>
    <w:basedOn w:val="Normal"/>
    <w:next w:val="Normal"/>
    <w:link w:val="SubtitleChar"/>
    <w:rPr>
      <w:color w:val="595959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3A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A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IN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pPr>
      <w:keepNext/>
      <w:keepLines/>
      <w:spacing w:before="360" w:after="80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pPr>
      <w:keepNext/>
      <w:keepLines/>
      <w:spacing w:before="160" w:after="80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link w:val="Heading5Char"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link w:val="Heading6Char"/>
    <w:pPr>
      <w:keepNext/>
      <w:keepLines/>
      <w:spacing w:before="4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540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540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540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pPr>
      <w:spacing w:after="80"/>
    </w:pPr>
    <w:rPr>
      <w:rFonts w:ascii="Calibri" w:eastAsia="Calibri" w:hAnsi="Calibri" w:cs="Calibri"/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BF54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54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54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540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540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54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54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54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5407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BF54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BF54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54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54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54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540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4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40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5407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BF5407"/>
  </w:style>
  <w:style w:type="character" w:customStyle="1" w:styleId="BodyTextChar">
    <w:name w:val="Body Text Char"/>
    <w:basedOn w:val="DefaultParagraphFont"/>
    <w:link w:val="BodyText"/>
    <w:uiPriority w:val="1"/>
    <w:rsid w:val="00BF5407"/>
    <w:rPr>
      <w:rFonts w:ascii="Times New Roman" w:eastAsia="Times New Roman" w:hAnsi="Times New Roman" w:cs="Times New Roman"/>
      <w:kern w:val="0"/>
      <w:lang w:val="en-US"/>
    </w:rPr>
  </w:style>
  <w:style w:type="paragraph" w:styleId="NormalWeb">
    <w:name w:val="Normal (Web)"/>
    <w:basedOn w:val="Normal"/>
    <w:uiPriority w:val="99"/>
    <w:semiHidden/>
    <w:unhideWhenUsed/>
    <w:rsid w:val="005A1BA1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44393D"/>
    <w:rPr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311D1D"/>
    <w:pPr>
      <w:spacing w:after="200"/>
    </w:pPr>
    <w:rPr>
      <w:i/>
      <w:iCs/>
      <w:color w:val="44546A" w:themeColor="text2"/>
      <w:sz w:val="18"/>
      <w:szCs w:val="18"/>
    </w:rPr>
  </w:style>
  <w:style w:type="paragraph" w:styleId="Subtitle">
    <w:name w:val="Subtitle"/>
    <w:basedOn w:val="Normal"/>
    <w:next w:val="Normal"/>
    <w:link w:val="SubtitleChar"/>
    <w:rPr>
      <w:color w:val="595959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3A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A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31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958933">
          <w:marLeft w:val="1051"/>
          <w:marRight w:val="0"/>
          <w:marTop w:val="12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95541">
          <w:marLeft w:val="1051"/>
          <w:marRight w:val="0"/>
          <w:marTop w:val="12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734">
          <w:marLeft w:val="1051"/>
          <w:marRight w:val="0"/>
          <w:marTop w:val="12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348925">
          <w:marLeft w:val="1051"/>
          <w:marRight w:val="0"/>
          <w:marTop w:val="12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570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585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969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6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4.png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http://www.maims.ac.in/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maims.ac.in/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k3ofafTd83AEvfEIMQNfinCXRA==">CgMxLjAyCmlkLjN6bnlzaDcyCmlkLjJldDkycDAyCmlkLjNkeTZ2a20yCmlkLjF0M2g1c2YyCmlkLjRkMzRvZzgyCmlkLjJzOGV5bzEyCmlkLjE3ZHA4dnU4AHIhMWtJakFWaHM4c2daNGNoWHRKTFdRanN6RF9LcjJwblVP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DF1F9C3-CE85-47EF-8402-517CB133C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482</Words>
  <Characters>2750</Characters>
  <Application>Microsoft Office Word</Application>
  <DocSecurity>0</DocSecurity>
  <Lines>22</Lines>
  <Paragraphs>6</Paragraphs>
  <ScaleCrop>false</ScaleCrop>
  <Company/>
  <LinksUpToDate>false</LinksUpToDate>
  <CharactersWithSpaces>3226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Diksha Singh Rathore</dc:creator>
  <cp:lastModifiedBy>Dr.Anil Kumar Goyal</cp:lastModifiedBy>
  <cp:revision>10</cp:revision>
  <dcterms:created xsi:type="dcterms:W3CDTF">2025-11-12T06:58:00Z</dcterms:created>
  <dcterms:modified xsi:type="dcterms:W3CDTF">2026-03-12T09:29:00Z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e6fdfb13-3683-44e0-b013-85a282128ac7</vt:lpwstr>
  </property>
</Properties>
</file>